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67" w:rsidRDefault="0093172F" w:rsidP="007A0892">
      <w:pPr>
        <w:spacing w:after="0"/>
        <w:rPr>
          <w:rFonts w:cs="Aharoni"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38100</wp:posOffset>
            </wp:positionV>
            <wp:extent cx="2145030" cy="106680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72F" w:rsidRDefault="0093172F" w:rsidP="007A0892">
      <w:pPr>
        <w:pBdr>
          <w:bottom w:val="double" w:sz="6" w:space="1" w:color="auto"/>
        </w:pBdr>
        <w:spacing w:after="0"/>
        <w:rPr>
          <w:rFonts w:cs="Aharoni"/>
          <w:sz w:val="52"/>
        </w:rPr>
      </w:pPr>
    </w:p>
    <w:p w:rsidR="0093172F" w:rsidRDefault="0093172F" w:rsidP="007A0892">
      <w:pPr>
        <w:pBdr>
          <w:bottom w:val="double" w:sz="6" w:space="1" w:color="auto"/>
        </w:pBdr>
        <w:spacing w:after="0"/>
        <w:rPr>
          <w:rFonts w:cs="Aharoni"/>
          <w:sz w:val="52"/>
        </w:rPr>
      </w:pPr>
    </w:p>
    <w:p w:rsidR="0085668A" w:rsidRDefault="00CB3FB6" w:rsidP="007A0892">
      <w:pPr>
        <w:pBdr>
          <w:bottom w:val="double" w:sz="6" w:space="1" w:color="auto"/>
        </w:pBdr>
        <w:spacing w:after="0"/>
        <w:rPr>
          <w:rFonts w:cs="Aharoni"/>
          <w:sz w:val="52"/>
        </w:rPr>
      </w:pPr>
      <w:r w:rsidRPr="00745A64">
        <w:rPr>
          <w:rFonts w:cs="Aharoni"/>
          <w:sz w:val="52"/>
        </w:rPr>
        <w:t xml:space="preserve">Monday:  </w:t>
      </w:r>
      <w:r w:rsidR="00745A64">
        <w:rPr>
          <w:rFonts w:cs="Aharoni"/>
          <w:sz w:val="52"/>
        </w:rPr>
        <w:tab/>
      </w:r>
      <w:r w:rsidR="00745A64">
        <w:rPr>
          <w:rFonts w:cs="Aharoni"/>
          <w:sz w:val="52"/>
        </w:rPr>
        <w:tab/>
      </w:r>
      <w:r w:rsidR="007A0892" w:rsidRPr="00745A64">
        <w:rPr>
          <w:rFonts w:cs="Aharoni"/>
          <w:sz w:val="52"/>
        </w:rPr>
        <w:t>Identify p</w:t>
      </w:r>
      <w:r w:rsidRPr="00745A64">
        <w:rPr>
          <w:rFonts w:cs="Aharoni"/>
          <w:sz w:val="52"/>
        </w:rPr>
        <w:t>lans for the week</w:t>
      </w:r>
    </w:p>
    <w:p w:rsidR="00CB3FB6" w:rsidRPr="00745A64" w:rsidRDefault="00CB3FB6" w:rsidP="0093172F">
      <w:pPr>
        <w:spacing w:after="0"/>
        <w:rPr>
          <w:rFonts w:cs="Aharoni"/>
          <w:color w:val="2E74B5" w:themeColor="accent1" w:themeShade="BF"/>
          <w:sz w:val="52"/>
        </w:rPr>
      </w:pPr>
      <w:r w:rsidRPr="00745A64">
        <w:rPr>
          <w:rFonts w:cs="Aharoni"/>
          <w:color w:val="2E74B5" w:themeColor="accent1" w:themeShade="BF"/>
          <w:sz w:val="52"/>
        </w:rPr>
        <w:t xml:space="preserve">Tuesday:  </w:t>
      </w:r>
      <w:r w:rsidR="00745A64">
        <w:rPr>
          <w:rFonts w:cs="Aharoni"/>
          <w:color w:val="2E74B5" w:themeColor="accent1" w:themeShade="BF"/>
          <w:sz w:val="52"/>
        </w:rPr>
        <w:tab/>
      </w:r>
      <w:r w:rsidR="00745A64">
        <w:rPr>
          <w:rFonts w:cs="Aharoni"/>
          <w:color w:val="2E74B5" w:themeColor="accent1" w:themeShade="BF"/>
          <w:sz w:val="52"/>
        </w:rPr>
        <w:tab/>
      </w:r>
      <w:r w:rsidR="007A0892" w:rsidRPr="00745A64">
        <w:rPr>
          <w:rFonts w:cs="Aharoni"/>
          <w:color w:val="2E74B5" w:themeColor="accent1" w:themeShade="BF"/>
          <w:sz w:val="52"/>
        </w:rPr>
        <w:t>Review our m</w:t>
      </w:r>
      <w:r w:rsidRPr="00745A64">
        <w:rPr>
          <w:rFonts w:cs="Aharoni"/>
          <w:color w:val="2E74B5" w:themeColor="accent1" w:themeShade="BF"/>
          <w:sz w:val="52"/>
        </w:rPr>
        <w:t>easures</w:t>
      </w:r>
    </w:p>
    <w:p w:rsidR="007A0892" w:rsidRDefault="007A0892" w:rsidP="001B6A16">
      <w:pPr>
        <w:pBdr>
          <w:bottom w:val="double" w:sz="6" w:space="1" w:color="auto"/>
        </w:pBdr>
        <w:spacing w:after="0"/>
        <w:rPr>
          <w:rFonts w:cs="Aharoni"/>
          <w:color w:val="2E74B5" w:themeColor="accent1" w:themeShade="BF"/>
          <w:sz w:val="52"/>
        </w:rPr>
      </w:pPr>
      <w:r w:rsidRPr="00745A64">
        <w:rPr>
          <w:rFonts w:cs="Aharoni"/>
          <w:color w:val="2E74B5" w:themeColor="accent1" w:themeShade="BF"/>
          <w:sz w:val="52"/>
        </w:rPr>
        <w:tab/>
      </w:r>
      <w:r w:rsidRPr="00745A64">
        <w:rPr>
          <w:rFonts w:cs="Aharoni"/>
          <w:color w:val="2E74B5" w:themeColor="accent1" w:themeShade="BF"/>
          <w:sz w:val="52"/>
        </w:rPr>
        <w:tab/>
      </w:r>
      <w:r w:rsidR="00745A64">
        <w:rPr>
          <w:rFonts w:cs="Aharoni"/>
          <w:color w:val="2E74B5" w:themeColor="accent1" w:themeShade="BF"/>
          <w:sz w:val="52"/>
        </w:rPr>
        <w:tab/>
      </w:r>
      <w:r w:rsidR="00745A64">
        <w:rPr>
          <w:rFonts w:cs="Aharoni"/>
          <w:color w:val="2E74B5" w:themeColor="accent1" w:themeShade="BF"/>
          <w:sz w:val="52"/>
        </w:rPr>
        <w:tab/>
      </w:r>
      <w:r w:rsidRPr="00745A64">
        <w:rPr>
          <w:rFonts w:cs="Aharoni"/>
          <w:color w:val="2E74B5" w:themeColor="accent1" w:themeShade="BF"/>
          <w:sz w:val="52"/>
        </w:rPr>
        <w:t>Any customer / quality</w:t>
      </w:r>
      <w:r w:rsidR="006A5067">
        <w:rPr>
          <w:rFonts w:cs="Aharoni"/>
          <w:color w:val="2E74B5" w:themeColor="accent1" w:themeShade="BF"/>
          <w:sz w:val="52"/>
        </w:rPr>
        <w:t xml:space="preserve"> </w:t>
      </w:r>
      <w:r w:rsidRPr="00745A64">
        <w:rPr>
          <w:rFonts w:cs="Aharoni"/>
          <w:color w:val="2E74B5" w:themeColor="accent1" w:themeShade="BF"/>
          <w:sz w:val="52"/>
        </w:rPr>
        <w:t>concerns?</w:t>
      </w:r>
    </w:p>
    <w:p w:rsidR="00CF7EE6" w:rsidRDefault="00CB3FB6" w:rsidP="001B6A16">
      <w:pPr>
        <w:spacing w:after="0"/>
        <w:rPr>
          <w:rFonts w:cs="Aharoni"/>
          <w:color w:val="7030A0"/>
          <w:sz w:val="52"/>
        </w:rPr>
      </w:pPr>
      <w:r w:rsidRPr="00745A64">
        <w:rPr>
          <w:rFonts w:cs="Aharoni"/>
          <w:color w:val="7030A0"/>
          <w:sz w:val="52"/>
        </w:rPr>
        <w:t xml:space="preserve">Wednesday:  </w:t>
      </w:r>
      <w:r w:rsidR="007A0892" w:rsidRPr="00745A64">
        <w:rPr>
          <w:rFonts w:cs="Aharoni"/>
          <w:color w:val="7030A0"/>
          <w:sz w:val="52"/>
        </w:rPr>
        <w:t>Review long term plans</w:t>
      </w:r>
      <w:r w:rsidR="00851920">
        <w:rPr>
          <w:rFonts w:cs="Aharoni"/>
          <w:color w:val="7030A0"/>
          <w:sz w:val="52"/>
        </w:rPr>
        <w:t xml:space="preserve"> / </w:t>
      </w:r>
      <w:r w:rsidR="00250061">
        <w:rPr>
          <w:rFonts w:cs="Aharoni"/>
          <w:color w:val="7030A0"/>
          <w:sz w:val="52"/>
        </w:rPr>
        <w:t xml:space="preserve">goals / </w:t>
      </w:r>
    </w:p>
    <w:p w:rsidR="00CB3FB6" w:rsidRDefault="00CF7EE6" w:rsidP="001B6A16">
      <w:pPr>
        <w:spacing w:after="0"/>
        <w:rPr>
          <w:rFonts w:cs="Aharoni"/>
          <w:color w:val="7030A0"/>
          <w:sz w:val="52"/>
        </w:rPr>
      </w:pP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proofErr w:type="gramStart"/>
      <w:r w:rsidR="00250061">
        <w:rPr>
          <w:rFonts w:cs="Aharoni"/>
          <w:color w:val="7030A0"/>
          <w:sz w:val="52"/>
        </w:rPr>
        <w:t>t</w:t>
      </w:r>
      <w:r w:rsidR="00851920">
        <w:rPr>
          <w:rFonts w:cs="Aharoni"/>
          <w:color w:val="7030A0"/>
          <w:sz w:val="52"/>
        </w:rPr>
        <w:t>imelines</w:t>
      </w:r>
      <w:proofErr w:type="gramEnd"/>
    </w:p>
    <w:p w:rsidR="00CF7EE6" w:rsidRDefault="00250061" w:rsidP="00250061">
      <w:pPr>
        <w:pBdr>
          <w:bottom w:val="double" w:sz="6" w:space="1" w:color="auto"/>
        </w:pBdr>
        <w:spacing w:after="0"/>
        <w:rPr>
          <w:rFonts w:cs="Aharoni"/>
          <w:color w:val="7030A0"/>
          <w:sz w:val="52"/>
        </w:rPr>
      </w:pP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  <w:t xml:space="preserve">Anything getting in our way / </w:t>
      </w:r>
    </w:p>
    <w:p w:rsidR="00250061" w:rsidRDefault="00CF7EE6" w:rsidP="00250061">
      <w:pPr>
        <w:pBdr>
          <w:bottom w:val="double" w:sz="6" w:space="1" w:color="auto"/>
        </w:pBdr>
        <w:spacing w:after="0"/>
        <w:rPr>
          <w:rFonts w:cs="Aharoni"/>
          <w:color w:val="7030A0"/>
          <w:sz w:val="52"/>
        </w:rPr>
      </w:pP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r>
        <w:rPr>
          <w:rFonts w:cs="Aharoni"/>
          <w:color w:val="7030A0"/>
          <w:sz w:val="52"/>
        </w:rPr>
        <w:tab/>
      </w:r>
      <w:proofErr w:type="gramStart"/>
      <w:r w:rsidR="00250061" w:rsidRPr="00250061">
        <w:rPr>
          <w:rFonts w:cs="Aharoni"/>
          <w:color w:val="7030A0"/>
          <w:sz w:val="52"/>
        </w:rPr>
        <w:t>roadblocks</w:t>
      </w:r>
      <w:proofErr w:type="gramEnd"/>
      <w:r w:rsidR="00250061" w:rsidRPr="00250061">
        <w:rPr>
          <w:rFonts w:cs="Aharoni"/>
          <w:color w:val="7030A0"/>
          <w:sz w:val="52"/>
        </w:rPr>
        <w:t>?</w:t>
      </w:r>
    </w:p>
    <w:p w:rsidR="007A0892" w:rsidRDefault="00CB3FB6" w:rsidP="00CF7EE6">
      <w:pPr>
        <w:spacing w:after="0"/>
        <w:ind w:left="2880" w:hanging="2880"/>
        <w:rPr>
          <w:rFonts w:cs="Aharoni"/>
          <w:color w:val="538135" w:themeColor="accent6" w:themeShade="BF"/>
          <w:sz w:val="52"/>
        </w:rPr>
      </w:pPr>
      <w:r w:rsidRPr="00745A64">
        <w:rPr>
          <w:rFonts w:cs="Aharoni"/>
          <w:color w:val="538135" w:themeColor="accent6" w:themeShade="BF"/>
          <w:sz w:val="52"/>
        </w:rPr>
        <w:t>Thursday:</w:t>
      </w:r>
      <w:r w:rsidR="007A0892" w:rsidRPr="00745A64">
        <w:rPr>
          <w:rFonts w:cs="Aharoni"/>
          <w:color w:val="538135" w:themeColor="accent6" w:themeShade="BF"/>
          <w:sz w:val="52"/>
        </w:rPr>
        <w:t xml:space="preserve">  </w:t>
      </w:r>
      <w:r w:rsidR="00745A64">
        <w:rPr>
          <w:rFonts w:cs="Aharoni"/>
          <w:color w:val="538135" w:themeColor="accent6" w:themeShade="BF"/>
          <w:sz w:val="52"/>
        </w:rPr>
        <w:tab/>
      </w:r>
      <w:r w:rsidR="006A5067">
        <w:rPr>
          <w:rFonts w:cs="Aharoni"/>
          <w:color w:val="538135" w:themeColor="accent6" w:themeShade="BF"/>
          <w:sz w:val="52"/>
        </w:rPr>
        <w:t>R</w:t>
      </w:r>
      <w:r w:rsidRPr="00745A64">
        <w:rPr>
          <w:rFonts w:cs="Aharoni"/>
          <w:color w:val="538135" w:themeColor="accent6" w:themeShade="BF"/>
          <w:sz w:val="52"/>
        </w:rPr>
        <w:t>ecognize someone</w:t>
      </w:r>
      <w:r w:rsidR="00851920">
        <w:rPr>
          <w:rFonts w:cs="Aharoni"/>
          <w:color w:val="538135" w:themeColor="accent6" w:themeShade="BF"/>
          <w:sz w:val="52"/>
        </w:rPr>
        <w:t xml:space="preserve"> </w:t>
      </w:r>
      <w:r w:rsidR="00017042">
        <w:rPr>
          <w:rFonts w:cs="Aharoni"/>
          <w:color w:val="538135" w:themeColor="accent6" w:themeShade="BF"/>
          <w:sz w:val="52"/>
        </w:rPr>
        <w:t xml:space="preserve">within / </w:t>
      </w:r>
      <w:r w:rsidR="00851920">
        <w:rPr>
          <w:rFonts w:cs="Aharoni"/>
          <w:color w:val="538135" w:themeColor="accent6" w:themeShade="BF"/>
          <w:sz w:val="52"/>
        </w:rPr>
        <w:t>outside our group</w:t>
      </w:r>
    </w:p>
    <w:p w:rsidR="0093172F" w:rsidRPr="00745A64" w:rsidRDefault="0093172F" w:rsidP="0093172F">
      <w:pPr>
        <w:spacing w:after="0"/>
        <w:ind w:left="2160" w:firstLine="720"/>
        <w:rPr>
          <w:rFonts w:cs="Aharoni"/>
          <w:color w:val="538135" w:themeColor="accent6" w:themeShade="BF"/>
          <w:sz w:val="52"/>
        </w:rPr>
      </w:pPr>
      <w:proofErr w:type="gramStart"/>
      <w:r w:rsidRPr="0093172F">
        <w:rPr>
          <w:rFonts w:cs="Aharoni"/>
          <w:color w:val="538135" w:themeColor="accent6" w:themeShade="BF"/>
          <w:sz w:val="52"/>
        </w:rPr>
        <w:t>Any safety or equipment concerns?</w:t>
      </w:r>
      <w:proofErr w:type="gramEnd"/>
    </w:p>
    <w:p w:rsidR="00CB3FB6" w:rsidRDefault="00CF7EE6" w:rsidP="00CF7EE6">
      <w:pPr>
        <w:pBdr>
          <w:bottom w:val="double" w:sz="6" w:space="1" w:color="auto"/>
        </w:pBdr>
        <w:spacing w:after="0"/>
        <w:ind w:firstLine="720"/>
        <w:rPr>
          <w:rFonts w:cs="Aharoni"/>
          <w:color w:val="538135" w:themeColor="accent6" w:themeShade="BF"/>
          <w:sz w:val="52"/>
        </w:rPr>
      </w:pPr>
      <w:r>
        <w:rPr>
          <w:rFonts w:cs="Aharoni"/>
          <w:color w:val="538135" w:themeColor="accent6" w:themeShade="BF"/>
          <w:sz w:val="52"/>
        </w:rPr>
        <w:t xml:space="preserve">                  </w:t>
      </w:r>
      <w:r w:rsidR="006A5067">
        <w:rPr>
          <w:rFonts w:cs="Aharoni"/>
          <w:color w:val="538135" w:themeColor="accent6" w:themeShade="BF"/>
          <w:sz w:val="52"/>
        </w:rPr>
        <w:t xml:space="preserve">Review </w:t>
      </w:r>
      <w:r w:rsidR="001B6A16">
        <w:rPr>
          <w:rFonts w:cs="Aharoni"/>
          <w:color w:val="538135" w:themeColor="accent6" w:themeShade="BF"/>
          <w:sz w:val="52"/>
        </w:rPr>
        <w:t>Issues/</w:t>
      </w:r>
      <w:r w:rsidR="006A5067">
        <w:rPr>
          <w:rFonts w:cs="Aharoni"/>
          <w:color w:val="538135" w:themeColor="accent6" w:themeShade="BF"/>
          <w:sz w:val="52"/>
        </w:rPr>
        <w:t xml:space="preserve">Ideas for </w:t>
      </w:r>
      <w:r>
        <w:rPr>
          <w:rFonts w:cs="Aharoni"/>
          <w:color w:val="538135" w:themeColor="accent6" w:themeShade="BF"/>
          <w:sz w:val="52"/>
        </w:rPr>
        <w:t>i</w:t>
      </w:r>
      <w:r w:rsidR="006A5067">
        <w:rPr>
          <w:rFonts w:cs="Aharoni"/>
          <w:color w:val="538135" w:themeColor="accent6" w:themeShade="BF"/>
          <w:sz w:val="52"/>
        </w:rPr>
        <w:t>mprovement</w:t>
      </w:r>
    </w:p>
    <w:p w:rsidR="007A0892" w:rsidRDefault="007A0892" w:rsidP="00CF7EE6">
      <w:pPr>
        <w:spacing w:after="0"/>
        <w:ind w:left="2880" w:hanging="2880"/>
        <w:rPr>
          <w:rFonts w:cs="Aharoni"/>
          <w:color w:val="C00000"/>
          <w:sz w:val="52"/>
        </w:rPr>
      </w:pPr>
      <w:r w:rsidRPr="00745A64">
        <w:rPr>
          <w:rFonts w:cs="Aharoni"/>
          <w:color w:val="C00000"/>
          <w:sz w:val="52"/>
        </w:rPr>
        <w:t xml:space="preserve">Friday: </w:t>
      </w:r>
      <w:r w:rsidR="00745A64">
        <w:rPr>
          <w:rFonts w:cs="Aharoni"/>
          <w:color w:val="C00000"/>
          <w:sz w:val="52"/>
        </w:rPr>
        <w:tab/>
      </w:r>
      <w:r w:rsidRPr="00745A64">
        <w:rPr>
          <w:rFonts w:cs="Aharoni"/>
          <w:color w:val="C00000"/>
          <w:sz w:val="52"/>
        </w:rPr>
        <w:t>Review the weekly plan</w:t>
      </w:r>
      <w:r w:rsidR="00851920">
        <w:rPr>
          <w:rFonts w:cs="Aharoni"/>
          <w:color w:val="C00000"/>
          <w:sz w:val="52"/>
        </w:rPr>
        <w:t xml:space="preserve"> -- a</w:t>
      </w:r>
      <w:r w:rsidRPr="00745A64">
        <w:rPr>
          <w:rFonts w:cs="Aharoni"/>
          <w:color w:val="C00000"/>
          <w:sz w:val="52"/>
        </w:rPr>
        <w:t xml:space="preserve">re we on </w:t>
      </w:r>
      <w:bookmarkStart w:id="0" w:name="_GoBack"/>
      <w:bookmarkEnd w:id="0"/>
      <w:r w:rsidRPr="00745A64">
        <w:rPr>
          <w:rFonts w:cs="Aharoni"/>
          <w:color w:val="C00000"/>
          <w:sz w:val="52"/>
        </w:rPr>
        <w:t>track to deliver?</w:t>
      </w:r>
    </w:p>
    <w:p w:rsidR="006A5067" w:rsidRPr="006A5067" w:rsidRDefault="006A5067" w:rsidP="006A5067">
      <w:pPr>
        <w:spacing w:after="0"/>
        <w:ind w:left="2160" w:firstLine="720"/>
        <w:rPr>
          <w:rFonts w:cs="Aharoni"/>
          <w:color w:val="C00000"/>
          <w:sz w:val="52"/>
        </w:rPr>
      </w:pPr>
      <w:r w:rsidRPr="006A5067">
        <w:rPr>
          <w:rFonts w:cs="Aharoni"/>
          <w:color w:val="C00000"/>
          <w:sz w:val="52"/>
        </w:rPr>
        <w:t>What are our successes?</w:t>
      </w:r>
    </w:p>
    <w:p w:rsidR="007A0892" w:rsidRPr="00745A64" w:rsidRDefault="00851920" w:rsidP="006A5067">
      <w:pPr>
        <w:spacing w:after="0"/>
        <w:ind w:left="720"/>
        <w:rPr>
          <w:rFonts w:cs="Aharoni"/>
          <w:color w:val="C00000"/>
          <w:sz w:val="52"/>
        </w:rPr>
      </w:pPr>
      <w:r>
        <w:rPr>
          <w:rFonts w:cs="Aharoni"/>
          <w:color w:val="C00000"/>
          <w:sz w:val="52"/>
        </w:rPr>
        <w:tab/>
      </w:r>
      <w:r>
        <w:rPr>
          <w:rFonts w:cs="Aharoni"/>
          <w:color w:val="C00000"/>
          <w:sz w:val="52"/>
        </w:rPr>
        <w:tab/>
      </w:r>
      <w:r>
        <w:rPr>
          <w:rFonts w:cs="Aharoni"/>
          <w:color w:val="C00000"/>
          <w:sz w:val="52"/>
        </w:rPr>
        <w:tab/>
      </w:r>
      <w:r w:rsidR="007A0892" w:rsidRPr="00745A64">
        <w:rPr>
          <w:rFonts w:cs="Aharoni"/>
          <w:color w:val="C00000"/>
          <w:sz w:val="52"/>
        </w:rPr>
        <w:t>Vacation / events coming up?</w:t>
      </w:r>
    </w:p>
    <w:p w:rsidR="007A0892" w:rsidRPr="00745A64" w:rsidRDefault="007A0892" w:rsidP="007A0892">
      <w:pPr>
        <w:spacing w:after="0"/>
        <w:rPr>
          <w:rFonts w:cs="Aharoni"/>
          <w:sz w:val="52"/>
        </w:rPr>
      </w:pPr>
    </w:p>
    <w:sectPr w:rsidR="007A0892" w:rsidRPr="00745A64" w:rsidSect="00CF7EE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3FB6"/>
    <w:rsid w:val="00017042"/>
    <w:rsid w:val="001B6A16"/>
    <w:rsid w:val="00250061"/>
    <w:rsid w:val="006A5067"/>
    <w:rsid w:val="00745A64"/>
    <w:rsid w:val="007A0892"/>
    <w:rsid w:val="00851920"/>
    <w:rsid w:val="0085668A"/>
    <w:rsid w:val="0093172F"/>
    <w:rsid w:val="00A51E19"/>
    <w:rsid w:val="00B66A34"/>
    <w:rsid w:val="00CB3FB6"/>
    <w:rsid w:val="00CF7EE6"/>
    <w:rsid w:val="00DA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Wade</dc:creator>
  <cp:keywords/>
  <dc:description/>
  <cp:lastModifiedBy>Wade Kierstead</cp:lastModifiedBy>
  <cp:revision>9</cp:revision>
  <cp:lastPrinted>2017-04-24T16:09:00Z</cp:lastPrinted>
  <dcterms:created xsi:type="dcterms:W3CDTF">2016-01-05T11:51:00Z</dcterms:created>
  <dcterms:modified xsi:type="dcterms:W3CDTF">2017-04-24T17:04:00Z</dcterms:modified>
</cp:coreProperties>
</file>