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1A" w:rsidRDefault="00752312" w:rsidP="00C416DB">
      <w:pPr>
        <w:ind w:left="0" w:firstLine="0"/>
        <w:rPr>
          <w:rFonts w:cs="Arial"/>
          <w:szCs w:val="20"/>
        </w:rPr>
      </w:pPr>
      <w:r w:rsidRPr="00752312">
        <w:rPr>
          <w:rFonts w:cs="Arial"/>
          <w:noProof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75pt;margin-top:.7pt;width:257.2pt;height:25.75pt;z-index:251658240" stroked="f">
            <v:textbox>
              <w:txbxContent>
                <w:p w:rsidR="001C0406" w:rsidRDefault="001C0406" w:rsidP="00A109CF">
                  <w:pPr>
                    <w:pStyle w:val="Heading1"/>
                    <w:rPr>
                      <w:rFonts w:cs="Arial"/>
                      <w:sz w:val="28"/>
                      <w:lang w:val="en-CA"/>
                    </w:rPr>
                  </w:pPr>
                  <w:r>
                    <w:rPr>
                      <w:rFonts w:cs="Arial"/>
                      <w:sz w:val="28"/>
                      <w:lang w:val="en-CA"/>
                    </w:rPr>
                    <w:t>IMPLEMENTATION PLAN</w:t>
                  </w:r>
                </w:p>
              </w:txbxContent>
            </v:textbox>
          </v:shape>
        </w:pict>
      </w:r>
      <w:r w:rsidR="00A109CF" w:rsidRPr="00B20109">
        <w:rPr>
          <w:rFonts w:cs="Arial"/>
          <w:szCs w:val="20"/>
        </w:rPr>
        <w:object w:dxaOrig="2640" w:dyaOrig="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.75pt" o:ole="">
            <v:imagedata r:id="rId7" o:title=""/>
          </v:shape>
          <o:OLEObject Type="Embed" ProgID="MSPhotoEd.3" ShapeID="_x0000_i1025" DrawAspect="Content" ObjectID="_1554280897" r:id="rId8"/>
        </w:object>
      </w:r>
    </w:p>
    <w:p w:rsidR="00A109CF" w:rsidRDefault="00A109CF" w:rsidP="00C416DB">
      <w:pPr>
        <w:ind w:left="0" w:firstLine="0"/>
        <w:rPr>
          <w:rFonts w:cs="Arial"/>
          <w:szCs w:val="20"/>
        </w:rPr>
      </w:pPr>
    </w:p>
    <w:tbl>
      <w:tblPr>
        <w:tblpPr w:leftFromText="180" w:rightFromText="180" w:vertAnchor="page" w:horzAnchor="margin" w:tblpY="1579"/>
        <w:tblW w:w="14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2"/>
        <w:gridCol w:w="2180"/>
        <w:gridCol w:w="2180"/>
        <w:gridCol w:w="3231"/>
        <w:gridCol w:w="2851"/>
      </w:tblGrid>
      <w:tr w:rsidR="001829E9" w:rsidRPr="00B85981" w:rsidTr="001829E9">
        <w:trPr>
          <w:trHeight w:val="610"/>
        </w:trPr>
        <w:tc>
          <w:tcPr>
            <w:tcW w:w="1445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Project: </w:t>
            </w:r>
            <w:r w:rsidR="000115BF">
              <w:rPr>
                <w:b/>
                <w:bCs/>
              </w:rPr>
              <w:t>Intra-departmental requisition for materials</w:t>
            </w:r>
          </w:p>
          <w:p w:rsidR="001829E9" w:rsidRDefault="001829E9" w:rsidP="001829E9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0115BF">
              <w:rPr>
                <w:b/>
                <w:bCs/>
              </w:rPr>
              <w:t xml:space="preserve">  Margo Brewer</w:t>
            </w:r>
          </w:p>
          <w:p w:rsidR="001829E9" w:rsidRPr="00B85981" w:rsidRDefault="001829E9" w:rsidP="001829E9">
            <w:r>
              <w:rPr>
                <w:b/>
                <w:bCs/>
              </w:rPr>
              <w:t>Date:</w:t>
            </w:r>
            <w:r w:rsidR="000115BF">
              <w:rPr>
                <w:b/>
                <w:bCs/>
              </w:rPr>
              <w:t xml:space="preserve">  2014 08 13</w:t>
            </w:r>
          </w:p>
        </w:tc>
      </w:tr>
      <w:tr w:rsidR="001829E9" w:rsidRPr="00B85981" w:rsidTr="001829E9">
        <w:trPr>
          <w:trHeight w:val="463"/>
        </w:trPr>
        <w:tc>
          <w:tcPr>
            <w:tcW w:w="4012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 w:rsidRPr="00A109CF">
              <w:rPr>
                <w:b/>
              </w:rPr>
              <w:t>WHAT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(Actions to be taken)</w:t>
            </w:r>
          </w:p>
        </w:tc>
        <w:tc>
          <w:tcPr>
            <w:tcW w:w="2180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 w:rsidRPr="00A109CF">
              <w:rPr>
                <w:b/>
              </w:rPr>
              <w:t>WHO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(Responsible Person)</w:t>
            </w:r>
          </w:p>
        </w:tc>
        <w:tc>
          <w:tcPr>
            <w:tcW w:w="2180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 w:rsidRPr="00A109CF">
              <w:rPr>
                <w:b/>
              </w:rPr>
              <w:t>WHEN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(Dates &amp; Times)</w:t>
            </w:r>
          </w:p>
        </w:tc>
        <w:tc>
          <w:tcPr>
            <w:tcW w:w="3231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RESOURCES REQUIRED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(Equipment or Materials)</w:t>
            </w:r>
          </w:p>
        </w:tc>
        <w:tc>
          <w:tcPr>
            <w:tcW w:w="2851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(What will be the result?)</w:t>
            </w:r>
          </w:p>
        </w:tc>
      </w:tr>
      <w:tr w:rsidR="001829E9" w:rsidRPr="00C416DB" w:rsidTr="001829E9">
        <w:trPr>
          <w:trHeight w:val="702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0115BF">
            <w:pPr>
              <w:rPr>
                <w:sz w:val="20"/>
                <w:szCs w:val="20"/>
              </w:rPr>
            </w:pPr>
          </w:p>
          <w:p w:rsidR="001829E9" w:rsidRPr="004041DB" w:rsidRDefault="000115BF" w:rsidP="000115BF">
            <w:pPr>
              <w:rPr>
                <w:szCs w:val="20"/>
              </w:rPr>
            </w:pPr>
            <w:r w:rsidRPr="004041DB">
              <w:rPr>
                <w:szCs w:val="20"/>
              </w:rPr>
              <w:t xml:space="preserve">For </w:t>
            </w:r>
            <w:r w:rsidR="001C0406" w:rsidRPr="004041DB">
              <w:rPr>
                <w:szCs w:val="20"/>
              </w:rPr>
              <w:t>Residential customer charge jobs</w:t>
            </w:r>
            <w:r w:rsidRPr="004041DB">
              <w:rPr>
                <w:szCs w:val="20"/>
              </w:rPr>
              <w:t xml:space="preserve"> – Foremen will only fill out Form 102 and pass that to Stock keeper to remove items from stock</w:t>
            </w:r>
          </w:p>
          <w:p w:rsidR="001829E9" w:rsidRPr="00C416DB" w:rsidRDefault="001829E9" w:rsidP="000115B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0115BF">
            <w:pPr>
              <w:rPr>
                <w:sz w:val="20"/>
                <w:szCs w:val="20"/>
              </w:rPr>
            </w:pPr>
          </w:p>
          <w:p w:rsidR="000115BF" w:rsidRPr="00C416DB" w:rsidRDefault="000115BF" w:rsidP="00011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– Water &amp; Sewer Division</w:t>
            </w: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0115BF">
            <w:pPr>
              <w:rPr>
                <w:sz w:val="20"/>
                <w:szCs w:val="20"/>
              </w:rPr>
            </w:pPr>
          </w:p>
          <w:p w:rsidR="000115BF" w:rsidRPr="00C416DB" w:rsidRDefault="000115BF" w:rsidP="000115BF">
            <w:pPr>
              <w:rPr>
                <w:sz w:val="20"/>
                <w:szCs w:val="20"/>
              </w:rPr>
            </w:pPr>
            <w:r w:rsidRPr="004041DB">
              <w:rPr>
                <w:szCs w:val="20"/>
              </w:rPr>
              <w:t>Beginning September 2</w:t>
            </w:r>
            <w:r w:rsidRPr="004041DB">
              <w:rPr>
                <w:szCs w:val="20"/>
                <w:vertAlign w:val="superscript"/>
              </w:rPr>
              <w:t>nd</w:t>
            </w:r>
            <w:r w:rsidRPr="004041DB">
              <w:rPr>
                <w:szCs w:val="20"/>
              </w:rPr>
              <w:t>. 2014</w:t>
            </w: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0115BF">
            <w:pPr>
              <w:rPr>
                <w:sz w:val="20"/>
                <w:szCs w:val="20"/>
              </w:rPr>
            </w:pPr>
          </w:p>
          <w:p w:rsidR="000115BF" w:rsidRPr="00C416DB" w:rsidRDefault="000115BF" w:rsidP="000115BF">
            <w:pPr>
              <w:rPr>
                <w:sz w:val="20"/>
                <w:szCs w:val="20"/>
              </w:rPr>
            </w:pPr>
            <w:r w:rsidRPr="004041DB">
              <w:rPr>
                <w:szCs w:val="20"/>
              </w:rPr>
              <w:t>none</w:t>
            </w: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0115BF">
            <w:pPr>
              <w:rPr>
                <w:sz w:val="20"/>
                <w:szCs w:val="20"/>
              </w:rPr>
            </w:pPr>
          </w:p>
          <w:p w:rsidR="000115BF" w:rsidRPr="00C416DB" w:rsidRDefault="000115BF" w:rsidP="000115BF">
            <w:pPr>
              <w:rPr>
                <w:sz w:val="20"/>
                <w:szCs w:val="20"/>
              </w:rPr>
            </w:pPr>
            <w:r w:rsidRPr="004041DB">
              <w:rPr>
                <w:szCs w:val="20"/>
              </w:rPr>
              <w:t xml:space="preserve">Reduces duplication, over-processing and increases employee capacity. </w:t>
            </w: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0115BF" w:rsidP="000115BF">
            <w:r>
              <w:t>Stock keeper, when done with form 102, will pass it on to billing agent to create invoice</w:t>
            </w:r>
          </w:p>
          <w:p w:rsidR="001829E9" w:rsidRPr="00B85981" w:rsidRDefault="001829E9" w:rsidP="000115BF"/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5BF" w:rsidRDefault="000115BF" w:rsidP="000115BF">
            <w:pPr>
              <w:ind w:left="417" w:hanging="60"/>
              <w:rPr>
                <w:sz w:val="20"/>
                <w:szCs w:val="20"/>
              </w:rPr>
            </w:pPr>
          </w:p>
          <w:p w:rsidR="001829E9" w:rsidRPr="00B85981" w:rsidRDefault="000115BF" w:rsidP="000115BF">
            <w:pPr>
              <w:ind w:left="417" w:hanging="60"/>
            </w:pPr>
            <w:r>
              <w:rPr>
                <w:sz w:val="20"/>
                <w:szCs w:val="20"/>
              </w:rPr>
              <w:t>Supervisor – Water &amp; Sewer Division</w:t>
            </w: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0115BF"/>
          <w:p w:rsidR="000115BF" w:rsidRPr="00B85981" w:rsidRDefault="000115BF" w:rsidP="000115BF">
            <w:r>
              <w:t>Beginning September 2</w:t>
            </w:r>
            <w:r w:rsidRPr="000115BF">
              <w:rPr>
                <w:vertAlign w:val="superscript"/>
              </w:rPr>
              <w:t>nd</w:t>
            </w:r>
            <w:r>
              <w:t>, 2014</w:t>
            </w: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0115BF"/>
          <w:p w:rsidR="000115BF" w:rsidRPr="00B85981" w:rsidRDefault="000115BF" w:rsidP="000115BF">
            <w:r>
              <w:t>none</w:t>
            </w: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5BF" w:rsidRPr="00B85981" w:rsidRDefault="00602659" w:rsidP="000115BF">
            <w:pPr>
              <w:ind w:hanging="33"/>
            </w:pPr>
            <w:r w:rsidRPr="004041DB">
              <w:rPr>
                <w:szCs w:val="20"/>
              </w:rPr>
              <w:t>Reduces duplication, over-processing and increases employee capacity.</w:t>
            </w:r>
          </w:p>
        </w:tc>
      </w:tr>
      <w:tr w:rsidR="001C0406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1C0406" w:rsidP="001C0406">
            <w:r>
              <w:t>Items used by other divisions will be billed with current process</w:t>
            </w:r>
          </w:p>
          <w:p w:rsidR="001C0406" w:rsidRDefault="001C0406" w:rsidP="001C0406">
            <w:r>
              <w:t xml:space="preserve">        (nothing changes)</w:t>
            </w:r>
          </w:p>
          <w:p w:rsidR="001C0406" w:rsidRDefault="001C0406" w:rsidP="001C0406"/>
          <w:p w:rsidR="001C0406" w:rsidRPr="00B85981" w:rsidRDefault="001C0406" w:rsidP="001C0406"/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1C0406" w:rsidP="001C0406">
            <w:pPr>
              <w:ind w:left="417" w:hanging="60"/>
              <w:rPr>
                <w:sz w:val="20"/>
                <w:szCs w:val="20"/>
              </w:rPr>
            </w:pPr>
          </w:p>
          <w:p w:rsidR="001C0406" w:rsidRPr="00B85981" w:rsidRDefault="001C0406" w:rsidP="001C0406">
            <w:pPr>
              <w:ind w:left="417" w:hanging="60"/>
            </w:pPr>
            <w:r>
              <w:rPr>
                <w:sz w:val="20"/>
                <w:szCs w:val="20"/>
              </w:rPr>
              <w:t>Supervisor – Water &amp; Sewer Division</w:t>
            </w: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1C0406" w:rsidP="001C0406"/>
          <w:p w:rsidR="001C0406" w:rsidRPr="00B85981" w:rsidRDefault="001C0406" w:rsidP="001C0406">
            <w:r>
              <w:t>Already happens</w:t>
            </w: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1C0406" w:rsidP="001C0406"/>
          <w:p w:rsidR="001C0406" w:rsidRPr="00B85981" w:rsidRDefault="001C0406" w:rsidP="001C0406">
            <w:r>
              <w:t>none</w:t>
            </w: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1C0406" w:rsidP="001C0406">
            <w:pPr>
              <w:ind w:hanging="33"/>
            </w:pPr>
          </w:p>
          <w:p w:rsidR="001C0406" w:rsidRPr="00B85981" w:rsidRDefault="001C0406" w:rsidP="001C0406">
            <w:pPr>
              <w:ind w:hanging="33"/>
            </w:pPr>
            <w:r>
              <w:t>Correct work being done when needed</w:t>
            </w:r>
          </w:p>
        </w:tc>
      </w:tr>
      <w:tr w:rsidR="001C0406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1C0406" w:rsidP="004041DB">
            <w:r>
              <w:t>Items used in house by W&amp;S staff</w:t>
            </w:r>
            <w:r w:rsidR="004041DB">
              <w:t>, Foremen will fill out Form 101 and pass that to Stock keeper</w:t>
            </w:r>
            <w:r>
              <w:t xml:space="preserve"> </w:t>
            </w:r>
            <w:r w:rsidR="004041DB">
              <w:t xml:space="preserve"> to remove from stock, then Stock keeper will recycle</w:t>
            </w: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4041DB" w:rsidP="001C0406">
            <w:pPr>
              <w:ind w:left="417" w:hanging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– Water &amp; Sewer Division</w:t>
            </w: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4041DB" w:rsidP="001C0406">
            <w:r>
              <w:t>Beginning September 2</w:t>
            </w:r>
            <w:r w:rsidRPr="004041DB">
              <w:rPr>
                <w:vertAlign w:val="superscript"/>
              </w:rPr>
              <w:t>nd</w:t>
            </w:r>
            <w:r>
              <w:t>,2014</w:t>
            </w: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4041DB" w:rsidP="001C0406">
            <w:r>
              <w:t>none</w:t>
            </w: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406" w:rsidRDefault="004041DB" w:rsidP="001C0406">
            <w:pPr>
              <w:ind w:hanging="33"/>
            </w:pPr>
            <w:r>
              <w:t>Reduces over processing and increases employee capacity.</w:t>
            </w:r>
          </w:p>
        </w:tc>
      </w:tr>
    </w:tbl>
    <w:p w:rsidR="00A109CF" w:rsidRPr="00F66E8D" w:rsidRDefault="00A109CF" w:rsidP="00F66E8D">
      <w:pPr>
        <w:ind w:left="0" w:firstLine="0"/>
        <w:jc w:val="right"/>
        <w:rPr>
          <w:color w:val="FF0000"/>
        </w:rPr>
      </w:pPr>
    </w:p>
    <w:sectPr w:rsidR="00A109CF" w:rsidRPr="00F66E8D" w:rsidSect="00A109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981"/>
    <w:rsid w:val="00003380"/>
    <w:rsid w:val="000115BF"/>
    <w:rsid w:val="000B1C0A"/>
    <w:rsid w:val="001829E9"/>
    <w:rsid w:val="00187CD4"/>
    <w:rsid w:val="001C0406"/>
    <w:rsid w:val="0025782F"/>
    <w:rsid w:val="00382B75"/>
    <w:rsid w:val="00382DF3"/>
    <w:rsid w:val="004041DB"/>
    <w:rsid w:val="0048645E"/>
    <w:rsid w:val="004C7539"/>
    <w:rsid w:val="00602659"/>
    <w:rsid w:val="00610A1C"/>
    <w:rsid w:val="00643A23"/>
    <w:rsid w:val="00751564"/>
    <w:rsid w:val="00752312"/>
    <w:rsid w:val="00754B4D"/>
    <w:rsid w:val="008F1091"/>
    <w:rsid w:val="00940A1A"/>
    <w:rsid w:val="00A109CF"/>
    <w:rsid w:val="00A13444"/>
    <w:rsid w:val="00AB52A3"/>
    <w:rsid w:val="00AE27C7"/>
    <w:rsid w:val="00B85981"/>
    <w:rsid w:val="00B97DF7"/>
    <w:rsid w:val="00C416DB"/>
    <w:rsid w:val="00C43C5D"/>
    <w:rsid w:val="00C62F13"/>
    <w:rsid w:val="00D65CD0"/>
    <w:rsid w:val="00D81181"/>
    <w:rsid w:val="00E00F8C"/>
    <w:rsid w:val="00E01031"/>
    <w:rsid w:val="00E92F66"/>
    <w:rsid w:val="00E95D15"/>
    <w:rsid w:val="00EA3F2A"/>
    <w:rsid w:val="00F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1A"/>
  </w:style>
  <w:style w:type="paragraph" w:styleId="Heading1">
    <w:name w:val="heading 1"/>
    <w:basedOn w:val="Normal"/>
    <w:next w:val="Normal"/>
    <w:link w:val="Heading1Char"/>
    <w:qFormat/>
    <w:rsid w:val="00A109CF"/>
    <w:pPr>
      <w:keepNext/>
      <w:ind w:left="0" w:firstLine="0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9CF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39FE054C6CF9004EB3B9461BB3B801DF010048940AB5C5C4AF4688FB43E74061E66E" ma:contentTypeVersion="7" ma:contentTypeDescription="Create a new document." ma:contentTypeScope="" ma:versionID="3d5dfd912854a54b5afed598c4dd523f">
  <xsd:schema xmlns:xsd="http://www.w3.org/2001/XMLSchema" xmlns:xs="http://www.w3.org/2001/XMLSchema" xmlns:p="http://schemas.microsoft.com/office/2006/metadata/properties" xmlns:ns2="c4eb66ad-75f4-4438-8b0e-a8fe6c121605" targetNamespace="http://schemas.microsoft.com/office/2006/metadata/properties" ma:root="true" ma:fieldsID="cade0e1ac912182c7248e8d017634b47" ns2:_="">
    <xsd:import namespace="c4eb66ad-75f4-4438-8b0e-a8fe6c121605"/>
    <xsd:element name="properties">
      <xsd:complexType>
        <xsd:sequence>
          <xsd:element name="documentManagement">
            <xsd:complexType>
              <xsd:all>
                <xsd:element ref="ns2:Type_x0020_of_x0020_Training" minOccurs="0"/>
                <xsd:element ref="ns2:Trainer" minOccurs="0"/>
                <xsd:element ref="ns2:Train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b66ad-75f4-4438-8b0e-a8fe6c121605" elementFormDefault="qualified">
    <xsd:import namespace="http://schemas.microsoft.com/office/2006/documentManagement/types"/>
    <xsd:import namespace="http://schemas.microsoft.com/office/infopath/2007/PartnerControls"/>
    <xsd:element name="Type_x0020_of_x0020_Training" ma:index="8" nillable="true" ma:displayName="Type of Training" ma:default="Waste Walk" ma:format="Dropdown" ma:internalName="Type_x0020_of_x0020_Training">
      <xsd:simpleType>
        <xsd:restriction base="dms:Choice">
          <xsd:enumeration value="Waste Walk"/>
          <xsd:enumeration value="6S"/>
          <xsd:enumeration value="Process Owner"/>
          <xsd:enumeration value="Money Belt"/>
          <xsd:enumeration value="Project Champion"/>
          <xsd:enumeration value="Belt"/>
        </xsd:restriction>
      </xsd:simpleType>
    </xsd:element>
    <xsd:element name="Trainer" ma:index="9" nillable="true" ma:displayName="Trainer" ma:list="UserInfo" ma:SharePointGroup="0" ma:internalName="Trai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ining_x0020_Date" ma:index="10" nillable="true" ma:displayName="Training Date" ma:format="DateOnly" ma:internalName="Training_x0020_Date">
      <xsd:simpleType>
        <xsd:restriction base="dms:DateTime"/>
      </xsd:simpleType>
    </xsd:element>
    <xsd:element name="Document_x0020_Type" ma:index="11" nillable="true" ma:displayName="Document Type" ma:default="Template" ma:format="Dropdown" ma:internalName="Document_x0020_Type">
      <xsd:simpleType>
        <xsd:restriction base="dms:Choice">
          <xsd:enumeration value="Template"/>
          <xsd:enumeration value="Example"/>
          <xsd:enumeration value="Presentation"/>
          <xsd:enumeration value="Flowchart"/>
          <xsd:enumeration value="Instruc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c4eb66ad-75f4-4438-8b0e-a8fe6c121605">Template</Document_x0020_Type>
    <Type_x0020_of_x0020_Training xmlns="c4eb66ad-75f4-4438-8b0e-a8fe6c121605">Waste Walk</Type_x0020_of_x0020_Training>
    <Training_x0020_Date xmlns="c4eb66ad-75f4-4438-8b0e-a8fe6c121605">2017-04-05T03:00:00+00:00</Training_x0020_Date>
    <Trainer xmlns="c4eb66ad-75f4-4438-8b0e-a8fe6c121605">
      <UserInfo>
        <DisplayName>i:0#.w|fredericton\croninm</DisplayName>
        <AccountId>407</AccountId>
        <AccountType/>
      </UserInfo>
      <UserInfo>
        <DisplayName>i:0#.w|fredericton\leem</DisplayName>
        <AccountId>180</AccountId>
        <AccountType/>
      </UserInfo>
    </Trainer>
  </documentManagement>
</p:properties>
</file>

<file path=customXml/itemProps1.xml><?xml version="1.0" encoding="utf-8"?>
<ds:datastoreItem xmlns:ds="http://schemas.openxmlformats.org/officeDocument/2006/customXml" ds:itemID="{CF4461B1-8DC0-481B-8DDC-21219523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b66ad-75f4-4438-8b0e-a8fe6c12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7291D-43AA-48B6-BE56-FA03BA21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49F0-2C83-4CB5-9642-DFE00B78A095}">
  <ds:schemaRefs>
    <ds:schemaRef ds:uri="http://schemas.microsoft.com/office/2006/metadata/properties"/>
    <ds:schemaRef ds:uri="c4eb66ad-75f4-4438-8b0e-a8fe6c1216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 (Blank Template)</vt:lpstr>
    </vt:vector>
  </TitlesOfParts>
  <Company>City of Fredericton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(Blank Template)</dc:title>
  <dc:creator>flynna</dc:creator>
  <cp:lastModifiedBy>leem</cp:lastModifiedBy>
  <cp:revision>4</cp:revision>
  <cp:lastPrinted>2017-03-30T17:11:00Z</cp:lastPrinted>
  <dcterms:created xsi:type="dcterms:W3CDTF">2017-04-21T00:26:00Z</dcterms:created>
  <dcterms:modified xsi:type="dcterms:W3CDTF">2017-04-21T14:55:00Z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0x01010039FE054C6CF9004EB3B9461BB3B801DF010048940AB5C5C4AF4688FB43E74061E66E</vt:lpwstr>
  </property>
</Properties>
</file>